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8D8" w:rsidRDefault="00E948D8" w:rsidP="00E948D8">
      <w:pPr>
        <w:spacing w:line="360" w:lineRule="auto"/>
        <w:ind w:firstLine="284"/>
        <w:jc w:val="center"/>
        <w:rPr>
          <w:rStyle w:val="fontstyle01"/>
          <w:b/>
          <w:bCs/>
          <w:color w:val="000000" w:themeColor="text1"/>
          <w:sz w:val="36"/>
          <w:szCs w:val="36"/>
        </w:rPr>
      </w:pPr>
      <w:proofErr w:type="spellStart"/>
      <w:r w:rsidRPr="00E948D8">
        <w:rPr>
          <w:rStyle w:val="fontstyle01"/>
          <w:b/>
          <w:bCs/>
          <w:color w:val="000000" w:themeColor="text1"/>
          <w:sz w:val="36"/>
          <w:szCs w:val="36"/>
        </w:rPr>
        <w:t>Liste</w:t>
      </w:r>
      <w:proofErr w:type="spellEnd"/>
      <w:r w:rsidRPr="00E948D8">
        <w:rPr>
          <w:rStyle w:val="fontstyle01"/>
          <w:b/>
          <w:bCs/>
          <w:color w:val="000000" w:themeColor="text1"/>
          <w:sz w:val="36"/>
          <w:szCs w:val="36"/>
        </w:rPr>
        <w:t xml:space="preserve"> des tableaux</w:t>
      </w:r>
    </w:p>
    <w:p w:rsidR="00E948D8" w:rsidRPr="00E948D8" w:rsidRDefault="00E948D8" w:rsidP="00E948D8">
      <w:pPr>
        <w:spacing w:line="360" w:lineRule="auto"/>
        <w:ind w:firstLine="284"/>
        <w:jc w:val="center"/>
        <w:rPr>
          <w:rStyle w:val="figure"/>
          <w:rFonts w:asciiTheme="majorBidi" w:hAnsiTheme="majorBidi" w:cstheme="majorBidi"/>
          <w:b w:val="0"/>
          <w:bCs w:val="0"/>
          <w:color w:val="000000" w:themeColor="text1"/>
          <w:sz w:val="36"/>
          <w:szCs w:val="36"/>
        </w:rPr>
      </w:pPr>
    </w:p>
    <w:p w:rsidR="00E948D8" w:rsidRPr="0057592E" w:rsidRDefault="00E948D8" w:rsidP="00E948D8">
      <w:pPr>
        <w:spacing w:line="360" w:lineRule="auto"/>
        <w:ind w:firstLine="284"/>
        <w:rPr>
          <w:rStyle w:val="fontstyle01"/>
          <w:rFonts w:asciiTheme="majorBidi" w:hAnsiTheme="majorBidi" w:cstheme="majorBidi"/>
          <w:color w:val="000000" w:themeColor="text1"/>
          <w:sz w:val="22"/>
          <w:szCs w:val="22"/>
          <w:lang w:val="fr-FR"/>
        </w:rPr>
      </w:pPr>
      <w:r w:rsidRPr="00E948D8">
        <w:rPr>
          <w:rStyle w:val="figure"/>
          <w:rFonts w:asciiTheme="majorBidi" w:hAnsiTheme="majorBidi" w:cstheme="majorBidi"/>
        </w:rPr>
        <w:t>Table 1.1:</w:t>
      </w:r>
      <w:r w:rsidRPr="00E948D8">
        <w:rPr>
          <w:rFonts w:asciiTheme="majorBidi" w:hAnsiTheme="majorBidi" w:cstheme="majorBidi"/>
        </w:rPr>
        <w:t xml:space="preserve"> </w:t>
      </w:r>
      <w:r w:rsidRPr="00E948D8">
        <w:rPr>
          <w:rStyle w:val="fontstyle01"/>
          <w:rFonts w:asciiTheme="majorBidi" w:hAnsiTheme="majorBidi" w:cstheme="majorBidi"/>
          <w:color w:val="000000" w:themeColor="text1"/>
          <w:sz w:val="22"/>
          <w:szCs w:val="22"/>
        </w:rPr>
        <w:t>Les 28 lettres arabes</w:t>
      </w:r>
      <w:r w:rsidR="0057592E">
        <w:rPr>
          <w:rStyle w:val="fontstyle01"/>
          <w:rFonts w:asciiTheme="majorBidi" w:hAnsiTheme="majorBidi" w:cstheme="majorBidi" w:hint="cs"/>
          <w:color w:val="000000" w:themeColor="text1"/>
          <w:sz w:val="22"/>
          <w:szCs w:val="22"/>
          <w:rtl/>
        </w:rPr>
        <w:t>.........................................................</w:t>
      </w:r>
      <w:r w:rsidR="0057592E">
        <w:rPr>
          <w:rStyle w:val="fontstyle01"/>
          <w:rFonts w:asciiTheme="majorBidi" w:hAnsiTheme="majorBidi" w:cstheme="majorBidi"/>
          <w:color w:val="000000" w:themeColor="text1"/>
          <w:sz w:val="22"/>
          <w:szCs w:val="22"/>
          <w:lang w:val="fr-FR"/>
        </w:rPr>
        <w:t>...............................................22</w:t>
      </w:r>
    </w:p>
    <w:p w:rsidR="00E948D8" w:rsidRPr="00E948D8" w:rsidRDefault="00E948D8" w:rsidP="0057592E">
      <w:pPr>
        <w:spacing w:line="360" w:lineRule="auto"/>
        <w:ind w:firstLine="284"/>
        <w:rPr>
          <w:rStyle w:val="fontstyle01"/>
          <w:rFonts w:asciiTheme="majorBidi" w:hAnsiTheme="majorBidi" w:cstheme="majorBidi"/>
          <w:color w:val="000000" w:themeColor="text1"/>
          <w:sz w:val="22"/>
          <w:szCs w:val="22"/>
          <w:rtl/>
        </w:rPr>
      </w:pPr>
      <w:r w:rsidRPr="00E948D8">
        <w:rPr>
          <w:rStyle w:val="figure"/>
          <w:rFonts w:asciiTheme="majorBidi" w:hAnsiTheme="majorBidi" w:cstheme="majorBidi"/>
          <w:color w:val="000000" w:themeColor="text1"/>
        </w:rPr>
        <w:t xml:space="preserve">Table </w:t>
      </w:r>
      <w:r w:rsidR="00D60A72">
        <w:rPr>
          <w:rStyle w:val="figure"/>
          <w:rFonts w:asciiTheme="majorBidi" w:hAnsiTheme="majorBidi" w:cstheme="majorBidi"/>
          <w:color w:val="000000" w:themeColor="text1"/>
        </w:rPr>
        <w:t>1</w:t>
      </w:r>
      <w:r w:rsidRPr="00E948D8">
        <w:rPr>
          <w:rStyle w:val="figure"/>
          <w:rFonts w:asciiTheme="majorBidi" w:hAnsiTheme="majorBidi" w:cstheme="majorBidi"/>
          <w:color w:val="000000" w:themeColor="text1"/>
        </w:rPr>
        <w:t>.</w:t>
      </w:r>
      <w:r w:rsidR="00D60A72">
        <w:rPr>
          <w:rStyle w:val="figure"/>
          <w:rFonts w:asciiTheme="majorBidi" w:hAnsiTheme="majorBidi" w:cstheme="majorBidi"/>
          <w:color w:val="000000" w:themeColor="text1"/>
        </w:rPr>
        <w:t>2</w:t>
      </w:r>
      <w:r w:rsidRPr="00E948D8">
        <w:rPr>
          <w:rStyle w:val="figure"/>
          <w:rFonts w:asciiTheme="majorBidi" w:hAnsiTheme="majorBidi" w:cstheme="majorBidi"/>
          <w:color w:val="000000" w:themeColor="text1"/>
        </w:rPr>
        <w:t>:</w:t>
      </w:r>
      <w:r w:rsidRPr="00E948D8">
        <w:rPr>
          <w:rFonts w:asciiTheme="majorBidi" w:hAnsiTheme="majorBidi" w:cstheme="majorBidi"/>
          <w:color w:val="000000" w:themeColor="text1"/>
        </w:rPr>
        <w:t xml:space="preserve"> </w:t>
      </w:r>
      <w:r w:rsidRPr="00E948D8">
        <w:rPr>
          <w:rStyle w:val="fontstyle01"/>
          <w:rFonts w:asciiTheme="majorBidi" w:hAnsiTheme="majorBidi" w:cstheme="majorBidi"/>
          <w:color w:val="000000" w:themeColor="text1"/>
          <w:sz w:val="22"/>
          <w:szCs w:val="22"/>
        </w:rPr>
        <w:t>Etat de transcription des lettres arabes</w:t>
      </w:r>
      <w:r w:rsidR="0057592E">
        <w:rPr>
          <w:rStyle w:val="fontstyle01"/>
          <w:rFonts w:asciiTheme="majorBidi" w:hAnsiTheme="majorBidi" w:cstheme="majorBidi"/>
          <w:color w:val="000000" w:themeColor="text1"/>
          <w:sz w:val="22"/>
          <w:szCs w:val="22"/>
          <w:lang w:val="fr-FR"/>
        </w:rPr>
        <w:t>...........................</w:t>
      </w:r>
      <w:r w:rsidR="0057592E">
        <w:rPr>
          <w:rStyle w:val="fontstyle01"/>
          <w:rFonts w:asciiTheme="majorBidi" w:hAnsiTheme="majorBidi" w:cstheme="majorBidi"/>
          <w:color w:val="000000" w:themeColor="text1"/>
          <w:sz w:val="22"/>
          <w:szCs w:val="22"/>
          <w:lang w:val="fr-FR"/>
        </w:rPr>
        <w:t>................................</w:t>
      </w:r>
      <w:bookmarkStart w:id="0" w:name="_GoBack"/>
      <w:bookmarkEnd w:id="0"/>
      <w:r w:rsidR="0057592E">
        <w:rPr>
          <w:rStyle w:val="fontstyle01"/>
          <w:rFonts w:asciiTheme="majorBidi" w:hAnsiTheme="majorBidi" w:cstheme="majorBidi"/>
          <w:color w:val="000000" w:themeColor="text1"/>
          <w:sz w:val="22"/>
          <w:szCs w:val="22"/>
          <w:lang w:val="fr-FR"/>
        </w:rPr>
        <w:t>.................</w:t>
      </w:r>
      <w:r w:rsidR="0057592E">
        <w:rPr>
          <w:rStyle w:val="fontstyle01"/>
          <w:rFonts w:asciiTheme="majorBidi" w:hAnsiTheme="majorBidi" w:cstheme="majorBidi"/>
          <w:color w:val="000000" w:themeColor="text1"/>
          <w:sz w:val="22"/>
          <w:szCs w:val="22"/>
        </w:rPr>
        <w:t>22</w:t>
      </w:r>
    </w:p>
    <w:p w:rsidR="00E948D8" w:rsidRPr="00E948D8" w:rsidRDefault="00E948D8" w:rsidP="00E948D8">
      <w:pPr>
        <w:spacing w:line="360" w:lineRule="auto"/>
        <w:ind w:firstLine="284"/>
        <w:rPr>
          <w:rStyle w:val="fontstyle01"/>
          <w:rFonts w:asciiTheme="majorBidi" w:hAnsiTheme="majorBidi" w:cstheme="majorBidi"/>
          <w:color w:val="000000" w:themeColor="text1"/>
          <w:sz w:val="22"/>
          <w:szCs w:val="22"/>
        </w:rPr>
      </w:pPr>
    </w:p>
    <w:p w:rsidR="00FB62FA" w:rsidRDefault="00FB62FA"/>
    <w:sectPr w:rsidR="00FB62FA" w:rsidSect="0057592E">
      <w:footerReference w:type="default" r:id="rId6"/>
      <w:pgSz w:w="11906" w:h="16838"/>
      <w:pgMar w:top="1418" w:right="1134" w:bottom="1418" w:left="1701" w:header="709" w:footer="709" w:gutter="0"/>
      <w:pgNumType w:fmt="lowerRoman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FC1" w:rsidRDefault="00191FC1" w:rsidP="0055574B">
      <w:pPr>
        <w:spacing w:after="0" w:line="240" w:lineRule="auto"/>
      </w:pPr>
      <w:r>
        <w:separator/>
      </w:r>
    </w:p>
  </w:endnote>
  <w:endnote w:type="continuationSeparator" w:id="0">
    <w:p w:rsidR="00191FC1" w:rsidRDefault="00191FC1" w:rsidP="0055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9021264"/>
      <w:docPartObj>
        <w:docPartGallery w:val="Page Numbers (Bottom of Page)"/>
        <w:docPartUnique/>
      </w:docPartObj>
    </w:sdtPr>
    <w:sdtEndPr/>
    <w:sdtContent>
      <w:p w:rsidR="0055574B" w:rsidRDefault="0055574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92E" w:rsidRPr="0057592E">
          <w:rPr>
            <w:noProof/>
            <w:lang w:val="fr-FR"/>
          </w:rPr>
          <w:t>vii</w:t>
        </w:r>
        <w:r>
          <w:fldChar w:fldCharType="end"/>
        </w:r>
      </w:p>
    </w:sdtContent>
  </w:sdt>
  <w:p w:rsidR="0055574B" w:rsidRDefault="0055574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FC1" w:rsidRDefault="00191FC1" w:rsidP="0055574B">
      <w:pPr>
        <w:spacing w:after="0" w:line="240" w:lineRule="auto"/>
      </w:pPr>
      <w:r>
        <w:separator/>
      </w:r>
    </w:p>
  </w:footnote>
  <w:footnote w:type="continuationSeparator" w:id="0">
    <w:p w:rsidR="00191FC1" w:rsidRDefault="00191FC1" w:rsidP="005557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019"/>
    <w:rsid w:val="00056DD7"/>
    <w:rsid w:val="00191FC1"/>
    <w:rsid w:val="001F2019"/>
    <w:rsid w:val="0055574B"/>
    <w:rsid w:val="0057592E"/>
    <w:rsid w:val="009F4BE3"/>
    <w:rsid w:val="00D60A72"/>
    <w:rsid w:val="00E948D8"/>
    <w:rsid w:val="00FB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24F52"/>
  <w15:chartTrackingRefBased/>
  <w15:docId w15:val="{CBECB02C-EC08-47CD-B5F7-420C8CD6B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8D8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rsid w:val="00E948D8"/>
    <w:rPr>
      <w:rFonts w:ascii="TimesNewRomanPSMT" w:hAnsi="TimesNewRomanPSMT" w:hint="default"/>
      <w:b w:val="0"/>
      <w:bCs w:val="0"/>
      <w:i w:val="0"/>
      <w:iCs w:val="0"/>
      <w:color w:val="333399"/>
      <w:sz w:val="48"/>
      <w:szCs w:val="48"/>
    </w:rPr>
  </w:style>
  <w:style w:type="character" w:customStyle="1" w:styleId="figure">
    <w:name w:val="figure"/>
    <w:basedOn w:val="Policepardfaut"/>
    <w:rsid w:val="00E948D8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5557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5574B"/>
    <w:rPr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5557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5574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saad_yatt</dc:creator>
  <cp:keywords/>
  <dc:description/>
  <cp:lastModifiedBy>saad_yatt</cp:lastModifiedBy>
  <cp:revision>6</cp:revision>
  <dcterms:created xsi:type="dcterms:W3CDTF">2018-06-06T05:47:00Z</dcterms:created>
  <dcterms:modified xsi:type="dcterms:W3CDTF">2018-06-13T02:23:00Z</dcterms:modified>
</cp:coreProperties>
</file>